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8403" w:type="dxa"/>
        <w:tblLook w:val="04A0" w:firstRow="1" w:lastRow="0" w:firstColumn="1" w:lastColumn="0" w:noHBand="0" w:noVBand="1"/>
      </w:tblPr>
      <w:tblGrid>
        <w:gridCol w:w="1271"/>
        <w:gridCol w:w="3119"/>
        <w:gridCol w:w="1275"/>
        <w:gridCol w:w="1276"/>
        <w:gridCol w:w="1453"/>
        <w:gridCol w:w="9"/>
      </w:tblGrid>
      <w:tr w:rsidR="00F759F0" w14:paraId="38321D76" w14:textId="77777777" w:rsidTr="008550DA">
        <w:tc>
          <w:tcPr>
            <w:tcW w:w="8403" w:type="dxa"/>
            <w:gridSpan w:val="6"/>
            <w:vAlign w:val="center"/>
            <w:hideMark/>
          </w:tcPr>
          <w:p w14:paraId="348D9FA4" w14:textId="15C8C380" w:rsidR="00F759F0" w:rsidRDefault="00371D69" w:rsidP="00B6672A">
            <w:pPr>
              <w:spacing w:before="100" w:beforeAutospacing="1" w:after="100" w:afterAutospacing="1"/>
              <w:jc w:val="center"/>
              <w:rPr>
                <w:color w:val="000000"/>
                <w:kern w:val="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王选</w:t>
            </w:r>
            <w:r w:rsidR="00F759F0"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所</w:t>
            </w:r>
            <w:r w:rsidR="004A5AA1"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2</w:t>
            </w:r>
            <w:r w:rsidR="004A5AA1">
              <w:rPr>
                <w:b/>
                <w:bCs/>
                <w:color w:val="000000"/>
                <w:kern w:val="2"/>
                <w:sz w:val="28"/>
                <w:szCs w:val="28"/>
              </w:rPr>
              <w:t>020</w:t>
            </w:r>
            <w:r w:rsidR="00F759F0"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级本科毕业论文题目列表</w:t>
            </w:r>
          </w:p>
        </w:tc>
      </w:tr>
      <w:tr w:rsidR="00F759F0" w14:paraId="3825CBB1" w14:textId="77777777" w:rsidTr="008550DA">
        <w:trPr>
          <w:gridAfter w:val="1"/>
          <w:wAfter w:w="9" w:type="dxa"/>
        </w:trPr>
        <w:tc>
          <w:tcPr>
            <w:tcW w:w="1271" w:type="dxa"/>
            <w:vAlign w:val="center"/>
            <w:hideMark/>
          </w:tcPr>
          <w:p w14:paraId="75A10B42" w14:textId="77777777"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导师姓名</w:t>
            </w:r>
          </w:p>
        </w:tc>
        <w:tc>
          <w:tcPr>
            <w:tcW w:w="3119" w:type="dxa"/>
            <w:vAlign w:val="center"/>
            <w:hideMark/>
          </w:tcPr>
          <w:p w14:paraId="3E39E98C" w14:textId="77777777"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论文题目</w:t>
            </w:r>
          </w:p>
        </w:tc>
        <w:tc>
          <w:tcPr>
            <w:tcW w:w="1275" w:type="dxa"/>
            <w:vAlign w:val="center"/>
            <w:hideMark/>
          </w:tcPr>
          <w:p w14:paraId="4EC18264" w14:textId="77777777" w:rsidR="00F759F0" w:rsidRPr="000D1AD7" w:rsidRDefault="00F759F0" w:rsidP="00E41016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专业方向</w:t>
            </w:r>
          </w:p>
        </w:tc>
        <w:tc>
          <w:tcPr>
            <w:tcW w:w="1276" w:type="dxa"/>
            <w:vAlign w:val="center"/>
            <w:hideMark/>
          </w:tcPr>
          <w:p w14:paraId="70B40AB2" w14:textId="77777777"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学生姓名</w:t>
            </w:r>
          </w:p>
        </w:tc>
        <w:tc>
          <w:tcPr>
            <w:tcW w:w="1453" w:type="dxa"/>
            <w:vAlign w:val="center"/>
            <w:hideMark/>
          </w:tcPr>
          <w:p w14:paraId="460B3CBC" w14:textId="77777777"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学号</w:t>
            </w:r>
          </w:p>
        </w:tc>
      </w:tr>
      <w:tr w:rsidR="004A5AA1" w:rsidRPr="003A160E" w14:paraId="19777062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1D042583" w14:textId="32B8B01C" w:rsidR="004A5AA1" w:rsidRPr="005A3D07" w:rsidRDefault="004A5AA1" w:rsidP="004A5AA1">
            <w:pPr>
              <w:jc w:val="center"/>
            </w:pPr>
            <w:r>
              <w:rPr>
                <w:rFonts w:hint="eastAsia"/>
              </w:rPr>
              <w:t>赵东岩</w:t>
            </w:r>
          </w:p>
        </w:tc>
        <w:tc>
          <w:tcPr>
            <w:tcW w:w="3119" w:type="dxa"/>
            <w:vAlign w:val="center"/>
          </w:tcPr>
          <w:p w14:paraId="431FCEC2" w14:textId="7248DF29" w:rsidR="004A5AA1" w:rsidRPr="005A3D07" w:rsidRDefault="004A5AA1" w:rsidP="004A5AA1">
            <w:r w:rsidRPr="004A5AA1">
              <w:rPr>
                <w:rFonts w:hint="eastAsia"/>
              </w:rPr>
              <w:t>风格化对话大模型研究</w:t>
            </w:r>
          </w:p>
        </w:tc>
        <w:tc>
          <w:tcPr>
            <w:tcW w:w="1275" w:type="dxa"/>
            <w:vAlign w:val="center"/>
          </w:tcPr>
          <w:p w14:paraId="364BBCD9" w14:textId="70A6228D" w:rsidR="004A5AA1" w:rsidRPr="00843BAB" w:rsidRDefault="004A5AA1" w:rsidP="00685162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1298988B" w14:textId="30886266" w:rsidR="004A5AA1" w:rsidRPr="00F054A7" w:rsidRDefault="004A5AA1" w:rsidP="004A5AA1">
            <w:pPr>
              <w:jc w:val="center"/>
            </w:pPr>
            <w:r>
              <w:rPr>
                <w:rFonts w:hint="eastAsia"/>
              </w:rPr>
              <w:t>张泽楷</w:t>
            </w:r>
          </w:p>
        </w:tc>
        <w:tc>
          <w:tcPr>
            <w:tcW w:w="1453" w:type="dxa"/>
            <w:vAlign w:val="center"/>
          </w:tcPr>
          <w:p w14:paraId="0320B975" w14:textId="7B33C189" w:rsidR="004A5AA1" w:rsidRPr="005A3D07" w:rsidRDefault="004A5AA1" w:rsidP="004A5AA1">
            <w:pPr>
              <w:jc w:val="center"/>
            </w:pPr>
            <w:r>
              <w:rPr>
                <w:rFonts w:hint="eastAsia"/>
              </w:rPr>
              <w:t>2000013064</w:t>
            </w:r>
          </w:p>
        </w:tc>
      </w:tr>
      <w:tr w:rsidR="004A5AA1" w:rsidRPr="003A160E" w14:paraId="7D9C2D28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0E0ECD1A" w14:textId="4175101D" w:rsidR="004A5AA1" w:rsidRDefault="004A5AA1" w:rsidP="004A5AA1">
            <w:pPr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刘家瑛</w:t>
            </w:r>
          </w:p>
        </w:tc>
        <w:tc>
          <w:tcPr>
            <w:tcW w:w="3119" w:type="dxa"/>
            <w:vAlign w:val="center"/>
          </w:tcPr>
          <w:p w14:paraId="68DF0B2D" w14:textId="42F7FC15" w:rsidR="004A5AA1" w:rsidRDefault="004A5AA1" w:rsidP="004A5AA1">
            <w:r>
              <w:rPr>
                <w:rFonts w:hint="eastAsia"/>
              </w:rPr>
              <w:t>无监督学习范式下域迁移与重建技术研究</w:t>
            </w:r>
          </w:p>
        </w:tc>
        <w:tc>
          <w:tcPr>
            <w:tcW w:w="1275" w:type="dxa"/>
            <w:vAlign w:val="center"/>
          </w:tcPr>
          <w:p w14:paraId="4FBCA80B" w14:textId="3E8E7969" w:rsidR="004A5AA1" w:rsidRDefault="004A5AA1" w:rsidP="004A5AA1">
            <w:pPr>
              <w:jc w:val="center"/>
            </w:pPr>
            <w:r>
              <w:rPr>
                <w:rFonts w:hint="eastAsia"/>
                <w:color w:val="000000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1387A104" w14:textId="7AD48B6E" w:rsidR="004A5AA1" w:rsidRPr="00D80034" w:rsidRDefault="004A5AA1" w:rsidP="004A5AA1">
            <w:pPr>
              <w:jc w:val="center"/>
            </w:pPr>
            <w:r>
              <w:rPr>
                <w:rFonts w:hint="eastAsia"/>
              </w:rPr>
              <w:t>罗润冬</w:t>
            </w:r>
          </w:p>
        </w:tc>
        <w:tc>
          <w:tcPr>
            <w:tcW w:w="1453" w:type="dxa"/>
            <w:vAlign w:val="center"/>
          </w:tcPr>
          <w:p w14:paraId="5538C2F6" w14:textId="46F5F671" w:rsidR="004A5AA1" w:rsidRPr="00D80034" w:rsidRDefault="004A5AA1" w:rsidP="004A5AA1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2000013063</w:t>
            </w:r>
          </w:p>
        </w:tc>
      </w:tr>
      <w:tr w:rsidR="004A5AA1" w:rsidRPr="003A160E" w14:paraId="5BC29366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7CF7E7E3" w14:textId="64FC3413" w:rsidR="004A5AA1" w:rsidRDefault="004A5AA1" w:rsidP="004A5AA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/>
              </w:rPr>
              <w:t>刘家瑛</w:t>
            </w:r>
          </w:p>
        </w:tc>
        <w:tc>
          <w:tcPr>
            <w:tcW w:w="3119" w:type="dxa"/>
            <w:vAlign w:val="center"/>
          </w:tcPr>
          <w:p w14:paraId="4D87DB23" w14:textId="3A66B3BD" w:rsidR="004A5AA1" w:rsidRDefault="004A5AA1" w:rsidP="004A5AA1">
            <w:pPr>
              <w:rPr>
                <w:szCs w:val="21"/>
              </w:rPr>
            </w:pPr>
            <w:r>
              <w:rPr>
                <w:rFonts w:hint="eastAsia"/>
              </w:rPr>
              <w:t>图像和视频去雨的高效持续学习技术研究</w:t>
            </w:r>
          </w:p>
        </w:tc>
        <w:tc>
          <w:tcPr>
            <w:tcW w:w="1275" w:type="dxa"/>
            <w:vAlign w:val="center"/>
          </w:tcPr>
          <w:p w14:paraId="6FEEA84D" w14:textId="110A36A6" w:rsidR="004A5AA1" w:rsidRDefault="004A5AA1" w:rsidP="004A5AA1">
            <w:pPr>
              <w:jc w:val="center"/>
              <w:rPr>
                <w:szCs w:val="21"/>
              </w:rPr>
            </w:pPr>
            <w:r>
              <w:rPr>
                <w:rFonts w:hint="eastAsia"/>
                <w:color w:val="000000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31BB82F7" w14:textId="4FDF41BD" w:rsidR="004A5AA1" w:rsidRDefault="004A5AA1" w:rsidP="004A5AA1"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刘明昊</w:t>
            </w:r>
          </w:p>
        </w:tc>
        <w:tc>
          <w:tcPr>
            <w:tcW w:w="1453" w:type="dxa"/>
            <w:vAlign w:val="center"/>
          </w:tcPr>
          <w:p w14:paraId="019C1447" w14:textId="42E9DBC8" w:rsidR="004A5AA1" w:rsidRDefault="004A5AA1" w:rsidP="004A5AA1">
            <w:pPr>
              <w:jc w:val="center"/>
              <w:rPr>
                <w:szCs w:val="21"/>
              </w:rPr>
            </w:pPr>
            <w:r>
              <w:rPr>
                <w:rFonts w:ascii="Times New Roman" w:hAnsi="Times New Roman" w:cs="Times New Roman"/>
              </w:rPr>
              <w:t>2000013187</w:t>
            </w:r>
          </w:p>
        </w:tc>
      </w:tr>
      <w:tr w:rsidR="004A5AA1" w:rsidRPr="003A160E" w14:paraId="0FAE4383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20A1659E" w14:textId="77777777" w:rsidR="004A5AA1" w:rsidRDefault="004A5AA1" w:rsidP="004A5AA1">
            <w:pPr>
              <w:jc w:val="center"/>
            </w:pPr>
            <w:r>
              <w:rPr>
                <w:rFonts w:hint="eastAsia"/>
              </w:rPr>
              <w:t>刘家瑛</w:t>
            </w:r>
          </w:p>
          <w:p w14:paraId="23C1EF47" w14:textId="6AC42FB1" w:rsidR="004A5AA1" w:rsidRDefault="004A5AA1" w:rsidP="004A5AA1">
            <w:pPr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段凌宇</w:t>
            </w:r>
          </w:p>
        </w:tc>
        <w:tc>
          <w:tcPr>
            <w:tcW w:w="3119" w:type="dxa"/>
            <w:vAlign w:val="center"/>
          </w:tcPr>
          <w:p w14:paraId="62053894" w14:textId="03669C94" w:rsidR="004A5AA1" w:rsidRDefault="004A5AA1" w:rsidP="004A5AA1">
            <w:r>
              <w:rPr>
                <w:rFonts w:hint="eastAsia"/>
              </w:rPr>
              <w:t>基于多模态大模型的视觉表征理论与应用研究</w:t>
            </w:r>
          </w:p>
        </w:tc>
        <w:tc>
          <w:tcPr>
            <w:tcW w:w="1275" w:type="dxa"/>
            <w:vAlign w:val="center"/>
          </w:tcPr>
          <w:p w14:paraId="7D587209" w14:textId="1291963C" w:rsidR="004A5AA1" w:rsidRDefault="004A5AA1" w:rsidP="004A5AA1">
            <w:pPr>
              <w:jc w:val="center"/>
            </w:pPr>
            <w:r>
              <w:rPr>
                <w:rFonts w:hint="eastAsia"/>
              </w:rPr>
              <w:t>信息与计算科学</w:t>
            </w:r>
          </w:p>
        </w:tc>
        <w:tc>
          <w:tcPr>
            <w:tcW w:w="1276" w:type="dxa"/>
            <w:vAlign w:val="center"/>
          </w:tcPr>
          <w:p w14:paraId="451BAF2B" w14:textId="3D08960A" w:rsidR="004A5AA1" w:rsidRDefault="004A5AA1" w:rsidP="004A5AA1">
            <w:pPr>
              <w:jc w:val="center"/>
            </w:pPr>
            <w:r>
              <w:rPr>
                <w:rFonts w:hint="eastAsia"/>
              </w:rPr>
              <w:t>唐果</w:t>
            </w:r>
          </w:p>
        </w:tc>
        <w:tc>
          <w:tcPr>
            <w:tcW w:w="1453" w:type="dxa"/>
            <w:vAlign w:val="center"/>
          </w:tcPr>
          <w:p w14:paraId="521BCDAD" w14:textId="27A6DB6F" w:rsidR="004A5AA1" w:rsidRDefault="004A5AA1" w:rsidP="004A5AA1">
            <w:pPr>
              <w:jc w:val="center"/>
            </w:pPr>
            <w:r>
              <w:rPr>
                <w:rFonts w:ascii="Times New Roman" w:hAnsi="Times New Roman" w:cs="Times New Roman"/>
              </w:rPr>
              <w:t>2000012962</w:t>
            </w:r>
          </w:p>
        </w:tc>
      </w:tr>
      <w:tr w:rsidR="00BC3A66" w:rsidRPr="003A160E" w14:paraId="23288850" w14:textId="77777777" w:rsidTr="00BC3A66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2B60AE04" w14:textId="5F1F4A99" w:rsidR="00BC3A66" w:rsidRDefault="00BC3A66" w:rsidP="00BC3A66">
            <w:pPr>
              <w:jc w:val="center"/>
            </w:pPr>
            <w:r>
              <w:rPr>
                <w:rFonts w:hint="eastAsia"/>
              </w:rPr>
              <w:t>周嘉欢</w:t>
            </w:r>
          </w:p>
        </w:tc>
        <w:tc>
          <w:tcPr>
            <w:tcW w:w="3119" w:type="dxa"/>
            <w:vAlign w:val="center"/>
          </w:tcPr>
          <w:p w14:paraId="3700967C" w14:textId="4E7DB855" w:rsidR="00BC3A66" w:rsidRDefault="00BC3A66" w:rsidP="00BC3A66">
            <w:r>
              <w:rPr>
                <w:rFonts w:hint="eastAsia"/>
              </w:rPr>
              <w:t>无样本保留的持续学习方法研究</w:t>
            </w:r>
          </w:p>
        </w:tc>
        <w:tc>
          <w:tcPr>
            <w:tcW w:w="1275" w:type="dxa"/>
            <w:vAlign w:val="center"/>
          </w:tcPr>
          <w:p w14:paraId="2C99F461" w14:textId="48156C2C" w:rsidR="00BC3A66" w:rsidRDefault="00BC3A66" w:rsidP="00BC3A66">
            <w:pPr>
              <w:jc w:val="center"/>
            </w:pPr>
            <w:r>
              <w:rPr>
                <w:rFonts w:hint="eastAsia"/>
              </w:rPr>
              <w:t>软件工程</w:t>
            </w:r>
          </w:p>
        </w:tc>
        <w:tc>
          <w:tcPr>
            <w:tcW w:w="1276" w:type="dxa"/>
            <w:vAlign w:val="center"/>
          </w:tcPr>
          <w:p w14:paraId="29410535" w14:textId="78E39EE9" w:rsidR="00BC3A66" w:rsidRDefault="00BC3A66" w:rsidP="00BC3A66">
            <w:pPr>
              <w:jc w:val="center"/>
            </w:pPr>
            <w:r>
              <w:rPr>
                <w:rFonts w:hint="eastAsia"/>
              </w:rPr>
              <w:t>李其威</w:t>
            </w:r>
          </w:p>
        </w:tc>
        <w:tc>
          <w:tcPr>
            <w:tcW w:w="1453" w:type="dxa"/>
            <w:vAlign w:val="center"/>
          </w:tcPr>
          <w:p w14:paraId="3E717F2C" w14:textId="4F54430F" w:rsidR="00BC3A66" w:rsidRDefault="00BC3A66" w:rsidP="00BC3A66">
            <w:pPr>
              <w:jc w:val="center"/>
            </w:pPr>
            <w:r>
              <w:rPr>
                <w:rFonts w:hint="eastAsia"/>
              </w:rPr>
              <w:t>1900013371</w:t>
            </w:r>
          </w:p>
        </w:tc>
      </w:tr>
      <w:tr w:rsidR="000773EE" w:rsidRPr="003A160E" w14:paraId="36FDA572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3D77C844" w14:textId="6B28A963" w:rsidR="000773EE" w:rsidRPr="00455FC2" w:rsidRDefault="000773EE" w:rsidP="000773EE">
            <w:pPr>
              <w:jc w:val="center"/>
            </w:pPr>
            <w:r>
              <w:rPr>
                <w:rFonts w:hint="eastAsia"/>
              </w:rPr>
              <w:t>彭宇新</w:t>
            </w:r>
          </w:p>
        </w:tc>
        <w:tc>
          <w:tcPr>
            <w:tcW w:w="3119" w:type="dxa"/>
            <w:vAlign w:val="center"/>
          </w:tcPr>
          <w:p w14:paraId="374AAC19" w14:textId="11F724FE" w:rsidR="000773EE" w:rsidRPr="00455FC2" w:rsidRDefault="000773EE" w:rsidP="000773EE">
            <w:r>
              <w:rPr>
                <w:rFonts w:hint="eastAsia"/>
              </w:rPr>
              <w:t>基于扩散模型的细粒度提示驱动的3D人体姿态估计</w:t>
            </w:r>
          </w:p>
        </w:tc>
        <w:tc>
          <w:tcPr>
            <w:tcW w:w="1275" w:type="dxa"/>
            <w:vAlign w:val="center"/>
          </w:tcPr>
          <w:p w14:paraId="46B91B4A" w14:textId="5152D8A6" w:rsidR="000773EE" w:rsidRPr="00455FC2" w:rsidRDefault="000773EE" w:rsidP="000773EE">
            <w:pPr>
              <w:jc w:val="center"/>
            </w:pPr>
            <w:r>
              <w:rPr>
                <w:rFonts w:hint="eastAsia"/>
              </w:rPr>
              <w:t>信息与计算科学</w:t>
            </w:r>
          </w:p>
        </w:tc>
        <w:tc>
          <w:tcPr>
            <w:tcW w:w="1276" w:type="dxa"/>
            <w:vAlign w:val="center"/>
          </w:tcPr>
          <w:p w14:paraId="4658C86A" w14:textId="724E30DE" w:rsidR="000773EE" w:rsidRPr="00455FC2" w:rsidRDefault="000773EE" w:rsidP="000773EE">
            <w:pPr>
              <w:spacing w:before="100" w:beforeAutospacing="1" w:after="100" w:afterAutospacing="1"/>
              <w:jc w:val="center"/>
            </w:pPr>
            <w:r>
              <w:rPr>
                <w:rFonts w:hint="eastAsia"/>
              </w:rPr>
              <w:t>郭奕杰</w:t>
            </w:r>
          </w:p>
        </w:tc>
        <w:tc>
          <w:tcPr>
            <w:tcW w:w="1453" w:type="dxa"/>
            <w:vAlign w:val="center"/>
          </w:tcPr>
          <w:p w14:paraId="570D5EE0" w14:textId="3CB5A950" w:rsidR="000773EE" w:rsidRPr="00455FC2" w:rsidRDefault="000773EE" w:rsidP="000773EE">
            <w:pPr>
              <w:jc w:val="center"/>
            </w:pPr>
            <w:r>
              <w:rPr>
                <w:rFonts w:hint="eastAsia"/>
              </w:rPr>
              <w:t>2000012936</w:t>
            </w:r>
          </w:p>
        </w:tc>
      </w:tr>
      <w:tr w:rsidR="000773EE" w:rsidRPr="003A160E" w14:paraId="153FE6E3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2E328CBB" w14:textId="202D34DC" w:rsidR="000773EE" w:rsidRPr="001A3185" w:rsidRDefault="000773EE" w:rsidP="000773EE">
            <w:pPr>
              <w:jc w:val="center"/>
            </w:pPr>
            <w:r>
              <w:rPr>
                <w:rFonts w:hint="eastAsia"/>
              </w:rPr>
              <w:t>彭宇新</w:t>
            </w:r>
          </w:p>
        </w:tc>
        <w:tc>
          <w:tcPr>
            <w:tcW w:w="3119" w:type="dxa"/>
            <w:vAlign w:val="center"/>
          </w:tcPr>
          <w:p w14:paraId="644DA897" w14:textId="0151AAC0" w:rsidR="000773EE" w:rsidRPr="001A3185" w:rsidRDefault="000773EE" w:rsidP="000773EE">
            <w:r>
              <w:rPr>
                <w:rFonts w:hint="eastAsia"/>
              </w:rPr>
              <w:t>面向稀疏点云场景流预测的扩散模型方法</w:t>
            </w:r>
          </w:p>
        </w:tc>
        <w:tc>
          <w:tcPr>
            <w:tcW w:w="1275" w:type="dxa"/>
            <w:vAlign w:val="center"/>
          </w:tcPr>
          <w:p w14:paraId="12498DB6" w14:textId="35103E86" w:rsidR="000773EE" w:rsidRPr="001A3185" w:rsidRDefault="000773EE" w:rsidP="000773EE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2ACE4554" w14:textId="4B3B6C0D" w:rsidR="000773EE" w:rsidRPr="001A3185" w:rsidRDefault="000773EE" w:rsidP="000773EE">
            <w:pPr>
              <w:jc w:val="center"/>
            </w:pPr>
            <w:r>
              <w:rPr>
                <w:rFonts w:hint="eastAsia"/>
              </w:rPr>
              <w:t>吴芊染</w:t>
            </w:r>
          </w:p>
        </w:tc>
        <w:tc>
          <w:tcPr>
            <w:tcW w:w="1453" w:type="dxa"/>
            <w:vAlign w:val="center"/>
          </w:tcPr>
          <w:p w14:paraId="4646628F" w14:textId="41AD1E1B" w:rsidR="000773EE" w:rsidRPr="001A3185" w:rsidRDefault="000773EE" w:rsidP="000773EE">
            <w:pPr>
              <w:jc w:val="center"/>
            </w:pPr>
            <w:r>
              <w:rPr>
                <w:rFonts w:hint="eastAsia"/>
              </w:rPr>
              <w:t>1900017766</w:t>
            </w:r>
          </w:p>
        </w:tc>
      </w:tr>
      <w:tr w:rsidR="000773EE" w:rsidRPr="003A160E" w14:paraId="79414A26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6955006E" w14:textId="2968B8D8" w:rsidR="000773EE" w:rsidRPr="006F5F1D" w:rsidRDefault="000773EE" w:rsidP="000773EE">
            <w:pPr>
              <w:jc w:val="center"/>
            </w:pPr>
            <w:r>
              <w:rPr>
                <w:rFonts w:hint="eastAsia"/>
              </w:rPr>
              <w:t>彭宇新</w:t>
            </w:r>
          </w:p>
        </w:tc>
        <w:tc>
          <w:tcPr>
            <w:tcW w:w="3119" w:type="dxa"/>
            <w:vAlign w:val="center"/>
          </w:tcPr>
          <w:p w14:paraId="7CFE7D6F" w14:textId="3187F170" w:rsidR="000773EE" w:rsidRPr="006F5F1D" w:rsidRDefault="000773EE" w:rsidP="000773EE">
            <w:r>
              <w:rPr>
                <w:rFonts w:hint="eastAsia"/>
              </w:rPr>
              <w:t>基于多粒度语义层次的细粒度体育视频分析方法</w:t>
            </w:r>
          </w:p>
        </w:tc>
        <w:tc>
          <w:tcPr>
            <w:tcW w:w="1275" w:type="dxa"/>
            <w:vAlign w:val="center"/>
          </w:tcPr>
          <w:p w14:paraId="4A1F06BB" w14:textId="47462DA7" w:rsidR="000773EE" w:rsidRPr="006F5F1D" w:rsidRDefault="000773EE" w:rsidP="000773EE">
            <w:pPr>
              <w:jc w:val="center"/>
            </w:pPr>
            <w:r>
              <w:rPr>
                <w:rFonts w:hint="eastAsia"/>
              </w:rPr>
              <w:t>信息与计算科学</w:t>
            </w:r>
          </w:p>
        </w:tc>
        <w:tc>
          <w:tcPr>
            <w:tcW w:w="1276" w:type="dxa"/>
            <w:vAlign w:val="center"/>
          </w:tcPr>
          <w:p w14:paraId="23521412" w14:textId="6A5242F2" w:rsidR="000773EE" w:rsidRPr="006F5F1D" w:rsidRDefault="000773EE" w:rsidP="000773EE">
            <w:pPr>
              <w:jc w:val="center"/>
            </w:pPr>
            <w:r>
              <w:rPr>
                <w:rFonts w:hint="eastAsia"/>
              </w:rPr>
              <w:t>尹思博</w:t>
            </w:r>
          </w:p>
        </w:tc>
        <w:tc>
          <w:tcPr>
            <w:tcW w:w="1453" w:type="dxa"/>
            <w:vAlign w:val="center"/>
          </w:tcPr>
          <w:p w14:paraId="1ED8ABBE" w14:textId="70DF319A" w:rsidR="000773EE" w:rsidRDefault="000773EE" w:rsidP="000773EE">
            <w:pPr>
              <w:jc w:val="center"/>
            </w:pPr>
            <w:r>
              <w:rPr>
                <w:rFonts w:hint="eastAsia"/>
              </w:rPr>
              <w:t>2000012982</w:t>
            </w:r>
          </w:p>
        </w:tc>
      </w:tr>
      <w:tr w:rsidR="00685162" w:rsidRPr="003A160E" w14:paraId="41E23500" w14:textId="77777777" w:rsidTr="00685162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6C056B13" w14:textId="6F9B4554" w:rsidR="00685162" w:rsidRDefault="00685162" w:rsidP="00685162">
            <w:pPr>
              <w:jc w:val="center"/>
            </w:pPr>
            <w:r>
              <w:rPr>
                <w:rFonts w:hint="eastAsia"/>
              </w:rPr>
              <w:t>贾川民</w:t>
            </w:r>
          </w:p>
        </w:tc>
        <w:tc>
          <w:tcPr>
            <w:tcW w:w="3119" w:type="dxa"/>
            <w:vAlign w:val="center"/>
          </w:tcPr>
          <w:p w14:paraId="26E9B017" w14:textId="32BF9630" w:rsidR="00685162" w:rsidRDefault="00685162" w:rsidP="00685162">
            <w:r>
              <w:rPr>
                <w:rFonts w:hint="eastAsia"/>
              </w:rPr>
              <w:t>超高速视觉脉冲流的无损编码算法研究</w:t>
            </w:r>
          </w:p>
        </w:tc>
        <w:tc>
          <w:tcPr>
            <w:tcW w:w="1275" w:type="dxa"/>
            <w:vAlign w:val="center"/>
          </w:tcPr>
          <w:p w14:paraId="6E152351" w14:textId="7AF16DD9" w:rsidR="00685162" w:rsidRPr="00404E3E" w:rsidRDefault="00685162" w:rsidP="00685162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3BF8C6C6" w14:textId="1B1029CD" w:rsidR="00685162" w:rsidRPr="00404E3E" w:rsidRDefault="00685162" w:rsidP="00685162">
            <w:pPr>
              <w:jc w:val="center"/>
            </w:pPr>
            <w:r>
              <w:rPr>
                <w:rFonts w:hint="eastAsia"/>
              </w:rPr>
              <w:t>董凡可</w:t>
            </w:r>
          </w:p>
        </w:tc>
        <w:tc>
          <w:tcPr>
            <w:tcW w:w="1453" w:type="dxa"/>
            <w:vAlign w:val="center"/>
          </w:tcPr>
          <w:p w14:paraId="51EE6695" w14:textId="56205CA3" w:rsidR="00685162" w:rsidRPr="00404E3E" w:rsidRDefault="00685162" w:rsidP="00685162">
            <w:pPr>
              <w:jc w:val="center"/>
            </w:pPr>
            <w:r>
              <w:rPr>
                <w:color w:val="000000"/>
                <w:szCs w:val="21"/>
                <w:shd w:val="clear" w:color="auto" w:fill="FFFFFF"/>
              </w:rPr>
              <w:t>2000013184</w:t>
            </w:r>
          </w:p>
        </w:tc>
      </w:tr>
      <w:tr w:rsidR="00685162" w:rsidRPr="003A160E" w14:paraId="76D7B840" w14:textId="77777777" w:rsidTr="00685162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7CF29519" w14:textId="328EB7C7" w:rsidR="00685162" w:rsidRDefault="00685162" w:rsidP="00685162">
            <w:pPr>
              <w:jc w:val="center"/>
            </w:pPr>
            <w:r>
              <w:rPr>
                <w:rFonts w:hint="eastAsia"/>
              </w:rPr>
              <w:t>贾川民</w:t>
            </w:r>
          </w:p>
        </w:tc>
        <w:tc>
          <w:tcPr>
            <w:tcW w:w="3119" w:type="dxa"/>
            <w:vAlign w:val="center"/>
          </w:tcPr>
          <w:p w14:paraId="014ECEE8" w14:textId="282D099D" w:rsidR="00685162" w:rsidRDefault="00685162" w:rsidP="00685162">
            <w:r>
              <w:rPr>
                <w:rFonts w:hint="eastAsia"/>
              </w:rPr>
              <w:t>面向端到端视频压缩的双向预测编码算法</w:t>
            </w:r>
          </w:p>
        </w:tc>
        <w:tc>
          <w:tcPr>
            <w:tcW w:w="1275" w:type="dxa"/>
            <w:vAlign w:val="center"/>
          </w:tcPr>
          <w:p w14:paraId="47644045" w14:textId="62D687FA" w:rsidR="00685162" w:rsidRPr="00404E3E" w:rsidRDefault="00685162" w:rsidP="00685162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6C02746D" w14:textId="5B2B67A6" w:rsidR="00685162" w:rsidRPr="00404E3E" w:rsidRDefault="00685162" w:rsidP="00685162">
            <w:pPr>
              <w:jc w:val="center"/>
            </w:pPr>
            <w:r>
              <w:rPr>
                <w:rFonts w:hint="eastAsia"/>
              </w:rPr>
              <w:t>叶枫</w:t>
            </w:r>
          </w:p>
        </w:tc>
        <w:tc>
          <w:tcPr>
            <w:tcW w:w="1453" w:type="dxa"/>
            <w:vAlign w:val="center"/>
          </w:tcPr>
          <w:p w14:paraId="35396B57" w14:textId="2B341F60" w:rsidR="00685162" w:rsidRPr="00404E3E" w:rsidRDefault="00685162" w:rsidP="00685162">
            <w:pPr>
              <w:jc w:val="center"/>
            </w:pPr>
            <w:r>
              <w:rPr>
                <w:color w:val="000000"/>
                <w:szCs w:val="21"/>
                <w:shd w:val="clear" w:color="auto" w:fill="FFFFFF"/>
              </w:rPr>
              <w:t>2000013082</w:t>
            </w:r>
          </w:p>
        </w:tc>
      </w:tr>
      <w:tr w:rsidR="00005A49" w:rsidRPr="003A160E" w14:paraId="2EF84AED" w14:textId="77777777" w:rsidTr="00005A49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34BB06EE" w14:textId="77777777" w:rsidR="00005A49" w:rsidRPr="001F06D6" w:rsidRDefault="00005A49" w:rsidP="002E738A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>连宙辉</w:t>
            </w:r>
          </w:p>
        </w:tc>
        <w:tc>
          <w:tcPr>
            <w:tcW w:w="3119" w:type="dxa"/>
            <w:vAlign w:val="center"/>
          </w:tcPr>
          <w:p w14:paraId="0605AF4F" w14:textId="77777777" w:rsidR="00005A49" w:rsidRPr="001F06D6" w:rsidRDefault="00005A49" w:rsidP="002E738A">
            <w:pPr>
              <w:rPr>
                <w:kern w:val="2"/>
              </w:rPr>
            </w:pPr>
            <w:r>
              <w:rPr>
                <w:rFonts w:hint="eastAsia"/>
                <w:kern w:val="2"/>
              </w:rPr>
              <w:t>基于扩散模型的书法作品生成</w:t>
            </w:r>
          </w:p>
        </w:tc>
        <w:tc>
          <w:tcPr>
            <w:tcW w:w="1275" w:type="dxa"/>
            <w:vAlign w:val="center"/>
          </w:tcPr>
          <w:p w14:paraId="23231652" w14:textId="53BA2E06" w:rsidR="00005A49" w:rsidRPr="001F06D6" w:rsidRDefault="00005A49" w:rsidP="00A53088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 xml:space="preserve">人工智能 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14:paraId="141C14DB" w14:textId="77777777" w:rsidR="00005A49" w:rsidRPr="001F06D6" w:rsidRDefault="00005A49" w:rsidP="002E738A">
            <w:pPr>
              <w:jc w:val="center"/>
            </w:pPr>
            <w:r>
              <w:rPr>
                <w:rFonts w:hint="eastAsia"/>
                <w:kern w:val="2"/>
              </w:rPr>
              <w:t>罗宇轩</w:t>
            </w:r>
          </w:p>
        </w:tc>
        <w:tc>
          <w:tcPr>
            <w:tcW w:w="1453" w:type="dxa"/>
            <w:vAlign w:val="center"/>
          </w:tcPr>
          <w:p w14:paraId="1458D537" w14:textId="77777777" w:rsidR="00005A49" w:rsidRPr="001F06D6" w:rsidRDefault="00005A49" w:rsidP="002E738A">
            <w:pPr>
              <w:jc w:val="center"/>
            </w:pPr>
            <w:r>
              <w:rPr>
                <w:rFonts w:hint="eastAsia"/>
                <w:kern w:val="2"/>
              </w:rPr>
              <w:t>2000017426</w:t>
            </w:r>
          </w:p>
        </w:tc>
      </w:tr>
      <w:tr w:rsidR="006B14B8" w:rsidRPr="003A160E" w14:paraId="4CCE2CEE" w14:textId="77777777" w:rsidTr="00005A49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190E53DD" w14:textId="246E9069" w:rsidR="006B14B8" w:rsidRDefault="006B14B8" w:rsidP="002E738A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>胡玮</w:t>
            </w:r>
          </w:p>
        </w:tc>
        <w:tc>
          <w:tcPr>
            <w:tcW w:w="3119" w:type="dxa"/>
            <w:vAlign w:val="center"/>
          </w:tcPr>
          <w:p w14:paraId="55B4001A" w14:textId="50D3E3CC" w:rsidR="006B14B8" w:rsidRDefault="006B14B8" w:rsidP="002E738A">
            <w:pPr>
              <w:rPr>
                <w:kern w:val="2"/>
              </w:rPr>
            </w:pPr>
            <w:r w:rsidRPr="006B14B8">
              <w:rPr>
                <w:rFonts w:hint="eastAsia"/>
                <w:kern w:val="2"/>
              </w:rPr>
              <w:t>三维点云属性生成</w:t>
            </w:r>
          </w:p>
        </w:tc>
        <w:tc>
          <w:tcPr>
            <w:tcW w:w="1275" w:type="dxa"/>
            <w:vAlign w:val="center"/>
          </w:tcPr>
          <w:p w14:paraId="7574D5D6" w14:textId="7BA77005" w:rsidR="006B14B8" w:rsidRDefault="006B14B8" w:rsidP="002E738A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1E3C5E44" w14:textId="507C58C6" w:rsidR="006B14B8" w:rsidRDefault="006B14B8" w:rsidP="002E738A">
            <w:pPr>
              <w:jc w:val="center"/>
              <w:rPr>
                <w:kern w:val="2"/>
              </w:rPr>
            </w:pPr>
            <w:r w:rsidRPr="006B14B8">
              <w:rPr>
                <w:rFonts w:hint="eastAsia"/>
                <w:kern w:val="2"/>
              </w:rPr>
              <w:t>姚骏奕</w:t>
            </w:r>
          </w:p>
        </w:tc>
        <w:tc>
          <w:tcPr>
            <w:tcW w:w="1453" w:type="dxa"/>
            <w:vAlign w:val="center"/>
          </w:tcPr>
          <w:p w14:paraId="0CF9235C" w14:textId="60EC1541" w:rsidR="006B14B8" w:rsidRDefault="006B14B8" w:rsidP="002E738A">
            <w:pPr>
              <w:jc w:val="center"/>
              <w:rPr>
                <w:kern w:val="2"/>
              </w:rPr>
            </w:pPr>
            <w:r w:rsidRPr="006B14B8">
              <w:rPr>
                <w:kern w:val="2"/>
              </w:rPr>
              <w:t>2000013131</w:t>
            </w:r>
          </w:p>
        </w:tc>
      </w:tr>
      <w:tr w:rsidR="006B14B8" w:rsidRPr="003A160E" w14:paraId="01523B17" w14:textId="77777777" w:rsidTr="00005A49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3E152B58" w14:textId="16A63FAA" w:rsidR="006B14B8" w:rsidRDefault="006B14B8" w:rsidP="002E738A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>胡玮</w:t>
            </w:r>
          </w:p>
        </w:tc>
        <w:tc>
          <w:tcPr>
            <w:tcW w:w="3119" w:type="dxa"/>
            <w:vAlign w:val="center"/>
          </w:tcPr>
          <w:p w14:paraId="4D2C976D" w14:textId="4B59A5A4" w:rsidR="006B14B8" w:rsidRDefault="006B14B8" w:rsidP="002E738A">
            <w:pPr>
              <w:rPr>
                <w:kern w:val="2"/>
              </w:rPr>
            </w:pPr>
            <w:r w:rsidRPr="006B14B8">
              <w:rPr>
                <w:rFonts w:hint="eastAsia"/>
                <w:kern w:val="2"/>
              </w:rPr>
              <w:t>非结构化图像集的四维场景重建</w:t>
            </w:r>
          </w:p>
        </w:tc>
        <w:tc>
          <w:tcPr>
            <w:tcW w:w="1275" w:type="dxa"/>
            <w:vAlign w:val="center"/>
          </w:tcPr>
          <w:p w14:paraId="42B9FCE0" w14:textId="6256F821" w:rsidR="006B14B8" w:rsidRDefault="006B14B8" w:rsidP="002E738A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信息与计算科学</w:t>
            </w:r>
          </w:p>
        </w:tc>
        <w:tc>
          <w:tcPr>
            <w:tcW w:w="1276" w:type="dxa"/>
            <w:vAlign w:val="center"/>
          </w:tcPr>
          <w:p w14:paraId="7426F3C4" w14:textId="0160F333" w:rsidR="006B14B8" w:rsidRDefault="006B14B8" w:rsidP="002E738A">
            <w:pPr>
              <w:jc w:val="center"/>
              <w:rPr>
                <w:kern w:val="2"/>
              </w:rPr>
            </w:pPr>
            <w:r w:rsidRPr="006B14B8">
              <w:rPr>
                <w:rFonts w:hint="eastAsia"/>
                <w:kern w:val="2"/>
              </w:rPr>
              <w:t>沈天舒</w:t>
            </w:r>
          </w:p>
        </w:tc>
        <w:tc>
          <w:tcPr>
            <w:tcW w:w="1453" w:type="dxa"/>
            <w:vAlign w:val="center"/>
          </w:tcPr>
          <w:p w14:paraId="1562909B" w14:textId="000A334B" w:rsidR="006B14B8" w:rsidRDefault="006B14B8" w:rsidP="002E738A">
            <w:pPr>
              <w:jc w:val="center"/>
              <w:rPr>
                <w:kern w:val="2"/>
              </w:rPr>
            </w:pPr>
            <w:r w:rsidRPr="006B14B8">
              <w:rPr>
                <w:kern w:val="2"/>
              </w:rPr>
              <w:t>2000012989</w:t>
            </w:r>
          </w:p>
        </w:tc>
      </w:tr>
      <w:tr w:rsidR="009C6D18" w:rsidRPr="003A160E" w14:paraId="5C82E5FD" w14:textId="77777777" w:rsidTr="00005A49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10E0BFD6" w14:textId="79E7B330" w:rsidR="009C6D18" w:rsidRDefault="009C6D18" w:rsidP="002E738A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>王勇涛</w:t>
            </w:r>
          </w:p>
        </w:tc>
        <w:tc>
          <w:tcPr>
            <w:tcW w:w="3119" w:type="dxa"/>
            <w:vAlign w:val="center"/>
          </w:tcPr>
          <w:p w14:paraId="192C3555" w14:textId="53207413" w:rsidR="009C6D18" w:rsidRPr="006B14B8" w:rsidRDefault="009C6D18" w:rsidP="002E738A">
            <w:pPr>
              <w:rPr>
                <w:kern w:val="2"/>
              </w:rPr>
            </w:pPr>
            <w:r w:rsidRPr="009C6D18">
              <w:rPr>
                <w:rFonts w:hint="eastAsia"/>
                <w:kern w:val="2"/>
              </w:rPr>
              <w:t>自动驾驶三位场景可控编辑方法研究与实现</w:t>
            </w:r>
          </w:p>
        </w:tc>
        <w:tc>
          <w:tcPr>
            <w:tcW w:w="1275" w:type="dxa"/>
            <w:vAlign w:val="center"/>
          </w:tcPr>
          <w:p w14:paraId="5006C762" w14:textId="7BD02A8B" w:rsidR="009C6D18" w:rsidRDefault="009C6D18" w:rsidP="002E738A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14:paraId="2F1BDBB6" w14:textId="61DCA593" w:rsidR="009C6D18" w:rsidRPr="006B14B8" w:rsidRDefault="009C6D18" w:rsidP="002E738A">
            <w:pPr>
              <w:jc w:val="center"/>
              <w:rPr>
                <w:kern w:val="2"/>
              </w:rPr>
            </w:pPr>
            <w:r w:rsidRPr="009C6D18">
              <w:rPr>
                <w:rFonts w:hint="eastAsia"/>
                <w:kern w:val="2"/>
              </w:rPr>
              <w:t>熊雅娇</w:t>
            </w:r>
          </w:p>
        </w:tc>
        <w:tc>
          <w:tcPr>
            <w:tcW w:w="1453" w:type="dxa"/>
            <w:vAlign w:val="center"/>
          </w:tcPr>
          <w:p w14:paraId="5AC8982D" w14:textId="6F85C0CB" w:rsidR="009C6D18" w:rsidRPr="006B14B8" w:rsidRDefault="009C6D18" w:rsidP="002E738A">
            <w:pPr>
              <w:jc w:val="center"/>
              <w:rPr>
                <w:kern w:val="2"/>
              </w:rPr>
            </w:pPr>
            <w:r w:rsidRPr="009C6D18">
              <w:rPr>
                <w:kern w:val="2"/>
              </w:rPr>
              <w:t>2000013181</w:t>
            </w:r>
          </w:p>
        </w:tc>
      </w:tr>
      <w:tr w:rsidR="00247F92" w:rsidRPr="003A160E" w14:paraId="249285AE" w14:textId="77777777" w:rsidTr="00247F92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6C199D37" w14:textId="2263AEBD" w:rsidR="00247F92" w:rsidRDefault="00247F92" w:rsidP="00247F9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张行功</w:t>
            </w:r>
          </w:p>
        </w:tc>
        <w:tc>
          <w:tcPr>
            <w:tcW w:w="3119" w:type="dxa"/>
            <w:vAlign w:val="center"/>
          </w:tcPr>
          <w:p w14:paraId="2DB14443" w14:textId="65335875" w:rsidR="00247F92" w:rsidRPr="009C6D18" w:rsidRDefault="00247F92" w:rsidP="00247F92">
            <w:pPr>
              <w:rPr>
                <w:kern w:val="2"/>
              </w:rPr>
            </w:pPr>
            <w:r>
              <w:rPr>
                <w:rFonts w:hint="eastAsia"/>
              </w:rPr>
              <w:t>神经辐射场光线主动采样策略优化及扩展</w:t>
            </w:r>
          </w:p>
        </w:tc>
        <w:tc>
          <w:tcPr>
            <w:tcW w:w="1275" w:type="dxa"/>
            <w:vAlign w:val="center"/>
          </w:tcPr>
          <w:p w14:paraId="04948CCB" w14:textId="7DD56B80" w:rsidR="00247F92" w:rsidRDefault="00247F92" w:rsidP="00247F92">
            <w:pPr>
              <w:jc w:val="center"/>
            </w:pPr>
            <w:r>
              <w:rPr>
                <w:rFonts w:hint="eastAsia"/>
              </w:rPr>
              <w:t>智能图形与交互</w:t>
            </w:r>
          </w:p>
        </w:tc>
        <w:tc>
          <w:tcPr>
            <w:tcW w:w="1276" w:type="dxa"/>
            <w:vAlign w:val="center"/>
          </w:tcPr>
          <w:p w14:paraId="51EA020A" w14:textId="7F89F605" w:rsidR="00247F92" w:rsidRPr="009C6D18" w:rsidRDefault="00247F92" w:rsidP="00247F9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谭云鹏</w:t>
            </w:r>
          </w:p>
        </w:tc>
        <w:tc>
          <w:tcPr>
            <w:tcW w:w="1453" w:type="dxa"/>
            <w:vAlign w:val="center"/>
          </w:tcPr>
          <w:p w14:paraId="195D1F9D" w14:textId="6AB02D01" w:rsidR="00247F92" w:rsidRPr="009C6D18" w:rsidRDefault="00247F92" w:rsidP="00247F9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2000012945</w:t>
            </w:r>
          </w:p>
        </w:tc>
      </w:tr>
      <w:tr w:rsidR="00247F92" w:rsidRPr="003A160E" w14:paraId="49F2A2D9" w14:textId="77777777" w:rsidTr="00247F92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45008AF3" w14:textId="03BB5DB4" w:rsidR="00247F92" w:rsidRDefault="00247F92" w:rsidP="00247F9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张行功</w:t>
            </w:r>
          </w:p>
        </w:tc>
        <w:tc>
          <w:tcPr>
            <w:tcW w:w="3119" w:type="dxa"/>
            <w:vAlign w:val="center"/>
          </w:tcPr>
          <w:p w14:paraId="40DF66A4" w14:textId="460669CE" w:rsidR="00247F92" w:rsidRPr="009C6D18" w:rsidRDefault="00247F92" w:rsidP="00247F92">
            <w:pPr>
              <w:rPr>
                <w:kern w:val="2"/>
              </w:rPr>
            </w:pPr>
            <w:r>
              <w:rPr>
                <w:rFonts w:hint="eastAsia"/>
              </w:rPr>
              <w:t>基于扩散模型的NERF稀疏视角内容生成</w:t>
            </w:r>
          </w:p>
        </w:tc>
        <w:tc>
          <w:tcPr>
            <w:tcW w:w="1275" w:type="dxa"/>
            <w:vAlign w:val="center"/>
          </w:tcPr>
          <w:p w14:paraId="55717DAA" w14:textId="7F15CC23" w:rsidR="00247F92" w:rsidRDefault="00247F92" w:rsidP="00247F92">
            <w:pPr>
              <w:jc w:val="center"/>
            </w:pPr>
            <w:r>
              <w:rPr>
                <w:rFonts w:hint="eastAsia"/>
              </w:rPr>
              <w:t>智能媒体</w:t>
            </w:r>
          </w:p>
        </w:tc>
        <w:tc>
          <w:tcPr>
            <w:tcW w:w="1276" w:type="dxa"/>
            <w:vAlign w:val="center"/>
          </w:tcPr>
          <w:p w14:paraId="7DEEC5A9" w14:textId="024565C9" w:rsidR="00247F92" w:rsidRPr="009C6D18" w:rsidRDefault="00247F92" w:rsidP="00247F9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郝俊霖</w:t>
            </w:r>
          </w:p>
        </w:tc>
        <w:tc>
          <w:tcPr>
            <w:tcW w:w="1453" w:type="dxa"/>
            <w:vAlign w:val="center"/>
          </w:tcPr>
          <w:p w14:paraId="4C21DB9B" w14:textId="3B5E884B" w:rsidR="00247F92" w:rsidRPr="009C6D18" w:rsidRDefault="00247F92" w:rsidP="00247F9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2000013140</w:t>
            </w:r>
          </w:p>
        </w:tc>
      </w:tr>
      <w:tr w:rsidR="00685162" w:rsidRPr="003A160E" w14:paraId="26492705" w14:textId="77777777" w:rsidTr="00685162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2E02ABD1" w14:textId="09A47813" w:rsidR="00685162" w:rsidRDefault="00685162" w:rsidP="00685162">
            <w:pPr>
              <w:jc w:val="center"/>
            </w:pPr>
            <w:r>
              <w:rPr>
                <w:rFonts w:hint="eastAsia"/>
              </w:rPr>
              <w:t>贾川民</w:t>
            </w:r>
          </w:p>
        </w:tc>
        <w:tc>
          <w:tcPr>
            <w:tcW w:w="3119" w:type="dxa"/>
            <w:vAlign w:val="center"/>
          </w:tcPr>
          <w:p w14:paraId="37862DFE" w14:textId="059F2E59" w:rsidR="00685162" w:rsidRDefault="00685162" w:rsidP="00685162">
            <w:r>
              <w:rPr>
                <w:rFonts w:hint="eastAsia"/>
              </w:rPr>
              <w:t>基于ARM平台的移动端智能视频编码算法优化</w:t>
            </w:r>
          </w:p>
        </w:tc>
        <w:tc>
          <w:tcPr>
            <w:tcW w:w="1275" w:type="dxa"/>
            <w:vAlign w:val="center"/>
          </w:tcPr>
          <w:p w14:paraId="319F448A" w14:textId="42BD839E" w:rsidR="00685162" w:rsidRDefault="00685162" w:rsidP="00685162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6151EC0" w14:textId="46FF3A26" w:rsidR="00685162" w:rsidRDefault="00685162" w:rsidP="00685162">
            <w:pPr>
              <w:jc w:val="center"/>
            </w:pPr>
          </w:p>
        </w:tc>
        <w:tc>
          <w:tcPr>
            <w:tcW w:w="1453" w:type="dxa"/>
            <w:vAlign w:val="center"/>
          </w:tcPr>
          <w:p w14:paraId="33498391" w14:textId="033C9A7C" w:rsidR="00685162" w:rsidRDefault="00685162" w:rsidP="00685162">
            <w:pPr>
              <w:jc w:val="center"/>
            </w:pPr>
          </w:p>
        </w:tc>
      </w:tr>
      <w:tr w:rsidR="00685162" w:rsidRPr="003A160E" w14:paraId="4082CD9B" w14:textId="77777777" w:rsidTr="00685162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30AFDB7C" w14:textId="1197BD7F" w:rsidR="00685162" w:rsidRDefault="00685162" w:rsidP="00685162">
            <w:pPr>
              <w:jc w:val="center"/>
            </w:pPr>
            <w:r>
              <w:rPr>
                <w:rFonts w:hint="eastAsia"/>
              </w:rPr>
              <w:t>贾川民</w:t>
            </w:r>
          </w:p>
        </w:tc>
        <w:tc>
          <w:tcPr>
            <w:tcW w:w="3119" w:type="dxa"/>
            <w:vAlign w:val="center"/>
          </w:tcPr>
          <w:p w14:paraId="6583FE69" w14:textId="054D6477" w:rsidR="00685162" w:rsidRPr="002F5017" w:rsidRDefault="00685162" w:rsidP="00685162">
            <w:r>
              <w:rPr>
                <w:rFonts w:hint="eastAsia"/>
              </w:rPr>
              <w:t>基于SAM的心脏标本切片分割与三维编码重建</w:t>
            </w:r>
          </w:p>
        </w:tc>
        <w:tc>
          <w:tcPr>
            <w:tcW w:w="1275" w:type="dxa"/>
            <w:vAlign w:val="center"/>
          </w:tcPr>
          <w:p w14:paraId="13C3DE3C" w14:textId="7B6F0FFF" w:rsidR="00685162" w:rsidRDefault="00685162" w:rsidP="00685162">
            <w:pPr>
              <w:jc w:val="center"/>
              <w:rPr>
                <w:kern w:val="2"/>
              </w:rPr>
            </w:pPr>
          </w:p>
        </w:tc>
        <w:tc>
          <w:tcPr>
            <w:tcW w:w="1276" w:type="dxa"/>
            <w:vAlign w:val="center"/>
          </w:tcPr>
          <w:p w14:paraId="5C316056" w14:textId="5E386AC6" w:rsidR="00685162" w:rsidRPr="002F5017" w:rsidRDefault="00685162" w:rsidP="00685162">
            <w:pPr>
              <w:jc w:val="center"/>
            </w:pPr>
          </w:p>
        </w:tc>
        <w:tc>
          <w:tcPr>
            <w:tcW w:w="1453" w:type="dxa"/>
            <w:vAlign w:val="center"/>
          </w:tcPr>
          <w:p w14:paraId="6D49BA73" w14:textId="084BC7B0" w:rsidR="00685162" w:rsidRPr="002F5017" w:rsidRDefault="00685162" w:rsidP="00685162">
            <w:pPr>
              <w:jc w:val="center"/>
            </w:pPr>
          </w:p>
        </w:tc>
      </w:tr>
      <w:tr w:rsidR="00685162" w:rsidRPr="003A160E" w14:paraId="1B7CF81B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5A6AF3D2" w14:textId="5CEA165C" w:rsidR="00685162" w:rsidRPr="001F06D6" w:rsidRDefault="00685162" w:rsidP="0068516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周嘉欢</w:t>
            </w:r>
          </w:p>
        </w:tc>
        <w:tc>
          <w:tcPr>
            <w:tcW w:w="3119" w:type="dxa"/>
            <w:vAlign w:val="center"/>
          </w:tcPr>
          <w:p w14:paraId="5418AC4F" w14:textId="1B68BB6A" w:rsidR="00685162" w:rsidRPr="001F06D6" w:rsidRDefault="00685162" w:rsidP="00685162">
            <w:pPr>
              <w:rPr>
                <w:kern w:val="2"/>
              </w:rPr>
            </w:pPr>
            <w:r>
              <w:rPr>
                <w:rFonts w:hint="eastAsia"/>
              </w:rPr>
              <w:t>多模态场景图增量生成方法研究</w:t>
            </w:r>
          </w:p>
        </w:tc>
        <w:tc>
          <w:tcPr>
            <w:tcW w:w="1275" w:type="dxa"/>
            <w:vAlign w:val="center"/>
          </w:tcPr>
          <w:p w14:paraId="5197378D" w14:textId="3CD654B3" w:rsidR="00685162" w:rsidRPr="001F06D6" w:rsidRDefault="00685162" w:rsidP="00685162">
            <w:pPr>
              <w:jc w:val="center"/>
              <w:rPr>
                <w:kern w:val="2"/>
              </w:rPr>
            </w:pPr>
          </w:p>
        </w:tc>
        <w:tc>
          <w:tcPr>
            <w:tcW w:w="1276" w:type="dxa"/>
            <w:vAlign w:val="center"/>
          </w:tcPr>
          <w:p w14:paraId="313B08CC" w14:textId="7240D91E" w:rsidR="00685162" w:rsidRPr="001F06D6" w:rsidRDefault="00685162" w:rsidP="00685162">
            <w:pPr>
              <w:jc w:val="center"/>
            </w:pPr>
          </w:p>
        </w:tc>
        <w:tc>
          <w:tcPr>
            <w:tcW w:w="1453" w:type="dxa"/>
            <w:vAlign w:val="center"/>
          </w:tcPr>
          <w:p w14:paraId="40CD3527" w14:textId="20979521" w:rsidR="00685162" w:rsidRPr="001F06D6" w:rsidRDefault="00685162" w:rsidP="00685162">
            <w:pPr>
              <w:jc w:val="center"/>
            </w:pPr>
          </w:p>
        </w:tc>
      </w:tr>
      <w:tr w:rsidR="00685162" w:rsidRPr="003A160E" w14:paraId="64426995" w14:textId="77777777" w:rsidTr="004A5AA1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6A056DF1" w14:textId="1BEA8BE1" w:rsidR="00685162" w:rsidRPr="001F06D6" w:rsidRDefault="00685162" w:rsidP="00685162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周嘉欢</w:t>
            </w:r>
          </w:p>
        </w:tc>
        <w:tc>
          <w:tcPr>
            <w:tcW w:w="3119" w:type="dxa"/>
            <w:vAlign w:val="center"/>
          </w:tcPr>
          <w:p w14:paraId="6D57A96A" w14:textId="1004FD53" w:rsidR="00685162" w:rsidRPr="001F06D6" w:rsidRDefault="00685162" w:rsidP="00685162">
            <w:pPr>
              <w:rPr>
                <w:kern w:val="2"/>
              </w:rPr>
            </w:pPr>
            <w:r>
              <w:rPr>
                <w:rFonts w:hint="eastAsia"/>
              </w:rPr>
              <w:t>文本到图像的行人重识别方法研究</w:t>
            </w:r>
          </w:p>
        </w:tc>
        <w:tc>
          <w:tcPr>
            <w:tcW w:w="1275" w:type="dxa"/>
            <w:vAlign w:val="center"/>
          </w:tcPr>
          <w:p w14:paraId="570B32CE" w14:textId="2309D7B3" w:rsidR="00685162" w:rsidRPr="001F06D6" w:rsidRDefault="00685162" w:rsidP="00685162">
            <w:pPr>
              <w:jc w:val="center"/>
              <w:rPr>
                <w:kern w:val="2"/>
              </w:rPr>
            </w:pPr>
          </w:p>
        </w:tc>
        <w:tc>
          <w:tcPr>
            <w:tcW w:w="1276" w:type="dxa"/>
            <w:vAlign w:val="center"/>
          </w:tcPr>
          <w:p w14:paraId="63A8E6DE" w14:textId="3FB87914" w:rsidR="00685162" w:rsidRPr="001F06D6" w:rsidRDefault="00685162" w:rsidP="00685162">
            <w:pPr>
              <w:jc w:val="center"/>
            </w:pPr>
          </w:p>
        </w:tc>
        <w:tc>
          <w:tcPr>
            <w:tcW w:w="1453" w:type="dxa"/>
            <w:vAlign w:val="center"/>
          </w:tcPr>
          <w:p w14:paraId="61ADD147" w14:textId="0A281BA0" w:rsidR="00685162" w:rsidRPr="001F06D6" w:rsidRDefault="00685162" w:rsidP="00685162">
            <w:pPr>
              <w:jc w:val="center"/>
            </w:pPr>
          </w:p>
        </w:tc>
      </w:tr>
      <w:tr w:rsidR="00005A49" w:rsidRPr="003A160E" w14:paraId="3EFAF727" w14:textId="77777777" w:rsidTr="00005A49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672F07B2" w14:textId="1263E633" w:rsidR="00005A49" w:rsidRPr="001F06D6" w:rsidRDefault="00005A49" w:rsidP="00005A49">
            <w:pPr>
              <w:jc w:val="center"/>
            </w:pPr>
            <w:r>
              <w:rPr>
                <w:rFonts w:hint="eastAsia"/>
                <w:kern w:val="2"/>
              </w:rPr>
              <w:lastRenderedPageBreak/>
              <w:t>连宙辉</w:t>
            </w:r>
          </w:p>
        </w:tc>
        <w:tc>
          <w:tcPr>
            <w:tcW w:w="3119" w:type="dxa"/>
            <w:vAlign w:val="center"/>
          </w:tcPr>
          <w:p w14:paraId="12472A4F" w14:textId="1FD33FE1" w:rsidR="00005A49" w:rsidRPr="001F06D6" w:rsidRDefault="00005A49" w:rsidP="00005A49">
            <w:r>
              <w:rPr>
                <w:rFonts w:hint="eastAsia"/>
                <w:kern w:val="2"/>
              </w:rPr>
              <w:t>基于神经辐射场的高精度文物三维重建</w:t>
            </w:r>
          </w:p>
        </w:tc>
        <w:tc>
          <w:tcPr>
            <w:tcW w:w="1275" w:type="dxa"/>
            <w:vAlign w:val="center"/>
          </w:tcPr>
          <w:p w14:paraId="4F2EC8BA" w14:textId="11B4BA7F" w:rsidR="00005A49" w:rsidRPr="001F06D6" w:rsidRDefault="00005A49" w:rsidP="00005A4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0D771F8" w14:textId="5D634B83" w:rsidR="00005A49" w:rsidRPr="001F06D6" w:rsidRDefault="00005A49" w:rsidP="00005A49">
            <w:pPr>
              <w:jc w:val="center"/>
            </w:pPr>
          </w:p>
        </w:tc>
        <w:tc>
          <w:tcPr>
            <w:tcW w:w="1453" w:type="dxa"/>
            <w:vAlign w:val="center"/>
          </w:tcPr>
          <w:p w14:paraId="743C0E3C" w14:textId="4554D554" w:rsidR="00005A49" w:rsidRPr="001F06D6" w:rsidRDefault="00005A49" w:rsidP="00005A49">
            <w:pPr>
              <w:jc w:val="center"/>
            </w:pPr>
          </w:p>
        </w:tc>
      </w:tr>
      <w:tr w:rsidR="00005A49" w:rsidRPr="003A160E" w14:paraId="182FDE38" w14:textId="77777777" w:rsidTr="00005A49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2D2F8698" w14:textId="1D82F1B2" w:rsidR="00005A49" w:rsidRPr="001F06D6" w:rsidRDefault="00005A49" w:rsidP="00005A49">
            <w:pPr>
              <w:jc w:val="center"/>
            </w:pPr>
            <w:r>
              <w:rPr>
                <w:rFonts w:hint="eastAsia"/>
                <w:kern w:val="2"/>
              </w:rPr>
              <w:t>连宙辉</w:t>
            </w:r>
          </w:p>
        </w:tc>
        <w:tc>
          <w:tcPr>
            <w:tcW w:w="3119" w:type="dxa"/>
            <w:vAlign w:val="center"/>
          </w:tcPr>
          <w:p w14:paraId="134B4253" w14:textId="45CB5FC7" w:rsidR="00005A49" w:rsidRPr="001F06D6" w:rsidRDefault="00005A49" w:rsidP="00005A49">
            <w:r>
              <w:rPr>
                <w:rFonts w:hint="eastAsia"/>
                <w:kern w:val="2"/>
              </w:rPr>
              <w:t>基于Lorenz-RR散点图的儿童晕厥症风险评估</w:t>
            </w:r>
          </w:p>
        </w:tc>
        <w:tc>
          <w:tcPr>
            <w:tcW w:w="1275" w:type="dxa"/>
            <w:vAlign w:val="center"/>
          </w:tcPr>
          <w:p w14:paraId="493C1A1B" w14:textId="6288D134" w:rsidR="00005A49" w:rsidRPr="001F06D6" w:rsidRDefault="00005A49" w:rsidP="00005A4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1C2613E" w14:textId="35CEA1FD" w:rsidR="00005A49" w:rsidRPr="001F06D6" w:rsidRDefault="00005A49" w:rsidP="00005A49">
            <w:pPr>
              <w:jc w:val="center"/>
            </w:pPr>
          </w:p>
        </w:tc>
        <w:tc>
          <w:tcPr>
            <w:tcW w:w="1453" w:type="dxa"/>
            <w:vAlign w:val="center"/>
          </w:tcPr>
          <w:p w14:paraId="39193C6C" w14:textId="5329488A" w:rsidR="00005A49" w:rsidRPr="001F06D6" w:rsidRDefault="00005A49" w:rsidP="00005A49">
            <w:pPr>
              <w:jc w:val="center"/>
            </w:pPr>
          </w:p>
        </w:tc>
      </w:tr>
      <w:tr w:rsidR="001E2598" w:rsidRPr="003A160E" w14:paraId="47B63701" w14:textId="77777777" w:rsidTr="001E2598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41EAC7C0" w14:textId="3F643054" w:rsidR="001E2598" w:rsidRPr="005A3D07" w:rsidRDefault="001E2598" w:rsidP="001E2598">
            <w:pPr>
              <w:jc w:val="center"/>
            </w:pPr>
            <w:r>
              <w:rPr>
                <w:rFonts w:cs="Times New Roman" w:hint="eastAsia"/>
                <w:kern w:val="2"/>
              </w:rPr>
              <w:t>刘洋</w:t>
            </w:r>
          </w:p>
        </w:tc>
        <w:tc>
          <w:tcPr>
            <w:tcW w:w="3119" w:type="dxa"/>
            <w:vAlign w:val="center"/>
          </w:tcPr>
          <w:p w14:paraId="66FDE0D9" w14:textId="019EE049" w:rsidR="001E2598" w:rsidRPr="005A3D07" w:rsidRDefault="001E2598" w:rsidP="001E2598">
            <w:r>
              <w:rPr>
                <w:rFonts w:cs="Times New Roman" w:hint="eastAsia"/>
                <w:kern w:val="2"/>
              </w:rPr>
              <w:t>基于自然语言的3D场景生成</w:t>
            </w:r>
          </w:p>
        </w:tc>
        <w:tc>
          <w:tcPr>
            <w:tcW w:w="1275" w:type="dxa"/>
            <w:vAlign w:val="center"/>
          </w:tcPr>
          <w:p w14:paraId="34A7C557" w14:textId="77777777" w:rsidR="001E2598" w:rsidRPr="005A3D07" w:rsidRDefault="001E2598" w:rsidP="001E2598"/>
        </w:tc>
        <w:tc>
          <w:tcPr>
            <w:tcW w:w="1276" w:type="dxa"/>
            <w:vAlign w:val="center"/>
          </w:tcPr>
          <w:p w14:paraId="234A72A6" w14:textId="77777777" w:rsidR="001E2598" w:rsidRPr="005A3D07" w:rsidRDefault="001E2598" w:rsidP="001E2598"/>
        </w:tc>
        <w:tc>
          <w:tcPr>
            <w:tcW w:w="1453" w:type="dxa"/>
            <w:vAlign w:val="center"/>
          </w:tcPr>
          <w:p w14:paraId="7A1D0E30" w14:textId="77777777" w:rsidR="001E2598" w:rsidRPr="005A3D07" w:rsidRDefault="001E2598" w:rsidP="001E2598">
            <w:pPr>
              <w:jc w:val="center"/>
            </w:pPr>
          </w:p>
        </w:tc>
      </w:tr>
      <w:tr w:rsidR="001E2598" w:rsidRPr="003A160E" w14:paraId="3B76A7B2" w14:textId="77777777" w:rsidTr="001E2598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34690D09" w14:textId="470EF4DC" w:rsidR="001E2598" w:rsidRDefault="001E2598" w:rsidP="001E2598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  <w:kern w:val="2"/>
              </w:rPr>
              <w:t>刘洋</w:t>
            </w:r>
          </w:p>
        </w:tc>
        <w:tc>
          <w:tcPr>
            <w:tcW w:w="3119" w:type="dxa"/>
            <w:vAlign w:val="center"/>
          </w:tcPr>
          <w:p w14:paraId="3D25ECC9" w14:textId="23D47970" w:rsidR="001E2598" w:rsidRDefault="001E2598" w:rsidP="001E2598">
            <w:r>
              <w:rPr>
                <w:rFonts w:cs="Times New Roman" w:hint="eastAsia"/>
                <w:kern w:val="2"/>
              </w:rPr>
              <w:t>基于自然语言的视频编辑</w:t>
            </w:r>
          </w:p>
        </w:tc>
        <w:tc>
          <w:tcPr>
            <w:tcW w:w="1275" w:type="dxa"/>
            <w:vAlign w:val="center"/>
          </w:tcPr>
          <w:p w14:paraId="72F99EAD" w14:textId="77777777" w:rsidR="001E2598" w:rsidRDefault="001E2598" w:rsidP="001E2598"/>
        </w:tc>
        <w:tc>
          <w:tcPr>
            <w:tcW w:w="1276" w:type="dxa"/>
            <w:vAlign w:val="center"/>
          </w:tcPr>
          <w:p w14:paraId="6D4953DF" w14:textId="77777777" w:rsidR="001E2598" w:rsidRDefault="001E2598" w:rsidP="001E2598"/>
        </w:tc>
        <w:tc>
          <w:tcPr>
            <w:tcW w:w="1453" w:type="dxa"/>
            <w:vAlign w:val="center"/>
          </w:tcPr>
          <w:p w14:paraId="31238A1F" w14:textId="77777777" w:rsidR="001E2598" w:rsidRDefault="001E2598" w:rsidP="001E2598">
            <w:pPr>
              <w:jc w:val="center"/>
            </w:pPr>
          </w:p>
        </w:tc>
      </w:tr>
      <w:tr w:rsidR="001E2598" w:rsidRPr="003A160E" w14:paraId="37FBB8DC" w14:textId="77777777" w:rsidTr="001E2598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14:paraId="423CF0BF" w14:textId="294370A4" w:rsidR="001E2598" w:rsidRDefault="001E2598" w:rsidP="001E2598">
            <w:pPr>
              <w:jc w:val="center"/>
              <w:rPr>
                <w:szCs w:val="21"/>
              </w:rPr>
            </w:pPr>
            <w:r>
              <w:rPr>
                <w:rFonts w:cs="Times New Roman" w:hint="eastAsia"/>
                <w:kern w:val="2"/>
              </w:rPr>
              <w:t>刘洋</w:t>
            </w:r>
          </w:p>
        </w:tc>
        <w:tc>
          <w:tcPr>
            <w:tcW w:w="3119" w:type="dxa"/>
            <w:vAlign w:val="center"/>
          </w:tcPr>
          <w:p w14:paraId="36ECABA0" w14:textId="1B450AD6" w:rsidR="001E2598" w:rsidRDefault="001E2598" w:rsidP="001E2598">
            <w:pPr>
              <w:rPr>
                <w:szCs w:val="21"/>
              </w:rPr>
            </w:pPr>
            <w:r>
              <w:rPr>
                <w:rFonts w:cs="Times New Roman" w:hint="eastAsia"/>
                <w:kern w:val="2"/>
              </w:rPr>
              <w:t>人与场景交互动作生成</w:t>
            </w:r>
          </w:p>
        </w:tc>
        <w:tc>
          <w:tcPr>
            <w:tcW w:w="1275" w:type="dxa"/>
            <w:vAlign w:val="center"/>
          </w:tcPr>
          <w:p w14:paraId="3080E39B" w14:textId="77777777" w:rsidR="001E2598" w:rsidRDefault="001E2598" w:rsidP="001E2598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BA879EA" w14:textId="77777777" w:rsidR="001E2598" w:rsidRDefault="001E2598" w:rsidP="001E2598">
            <w:pPr>
              <w:jc w:val="center"/>
              <w:rPr>
                <w:szCs w:val="21"/>
              </w:rPr>
            </w:pPr>
          </w:p>
        </w:tc>
        <w:tc>
          <w:tcPr>
            <w:tcW w:w="1453" w:type="dxa"/>
            <w:vAlign w:val="center"/>
          </w:tcPr>
          <w:p w14:paraId="6959E038" w14:textId="77777777" w:rsidR="001E2598" w:rsidRDefault="001E2598" w:rsidP="001E2598">
            <w:pPr>
              <w:jc w:val="center"/>
              <w:rPr>
                <w:szCs w:val="21"/>
              </w:rPr>
            </w:pPr>
          </w:p>
        </w:tc>
      </w:tr>
    </w:tbl>
    <w:p w14:paraId="14441E27" w14:textId="77777777" w:rsidR="0059031E" w:rsidRPr="00227FCA" w:rsidRDefault="0059031E"/>
    <w:sectPr w:rsidR="0059031E" w:rsidRPr="00227FCA" w:rsidSect="005903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1856C" w14:textId="77777777" w:rsidR="00335903" w:rsidRDefault="00335903" w:rsidP="00F759F0">
      <w:r>
        <w:separator/>
      </w:r>
    </w:p>
  </w:endnote>
  <w:endnote w:type="continuationSeparator" w:id="0">
    <w:p w14:paraId="01C72BE5" w14:textId="77777777" w:rsidR="00335903" w:rsidRDefault="00335903" w:rsidP="00F75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3EA52" w14:textId="77777777" w:rsidR="00335903" w:rsidRDefault="00335903" w:rsidP="00F759F0">
      <w:r>
        <w:separator/>
      </w:r>
    </w:p>
  </w:footnote>
  <w:footnote w:type="continuationSeparator" w:id="0">
    <w:p w14:paraId="72E18867" w14:textId="77777777" w:rsidR="00335903" w:rsidRDefault="00335903" w:rsidP="00F75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F0"/>
    <w:rsid w:val="00000F11"/>
    <w:rsid w:val="000035AF"/>
    <w:rsid w:val="00003E70"/>
    <w:rsid w:val="00003EEE"/>
    <w:rsid w:val="00005A49"/>
    <w:rsid w:val="00016E73"/>
    <w:rsid w:val="00021BDD"/>
    <w:rsid w:val="00025087"/>
    <w:rsid w:val="0004001D"/>
    <w:rsid w:val="0004353C"/>
    <w:rsid w:val="00046080"/>
    <w:rsid w:val="00050B35"/>
    <w:rsid w:val="00056C0D"/>
    <w:rsid w:val="00064BD1"/>
    <w:rsid w:val="000722EF"/>
    <w:rsid w:val="00074960"/>
    <w:rsid w:val="0007542D"/>
    <w:rsid w:val="00076F1E"/>
    <w:rsid w:val="000773EE"/>
    <w:rsid w:val="00085DEB"/>
    <w:rsid w:val="00097B6E"/>
    <w:rsid w:val="000B05EE"/>
    <w:rsid w:val="000B1580"/>
    <w:rsid w:val="000C4E07"/>
    <w:rsid w:val="000D1AD7"/>
    <w:rsid w:val="000D3CA3"/>
    <w:rsid w:val="000E0B02"/>
    <w:rsid w:val="000E34D8"/>
    <w:rsid w:val="000E7D44"/>
    <w:rsid w:val="00112772"/>
    <w:rsid w:val="0011680C"/>
    <w:rsid w:val="0012068D"/>
    <w:rsid w:val="00121ADE"/>
    <w:rsid w:val="00125111"/>
    <w:rsid w:val="00136C72"/>
    <w:rsid w:val="001379A7"/>
    <w:rsid w:val="001425DE"/>
    <w:rsid w:val="00150F98"/>
    <w:rsid w:val="0015447D"/>
    <w:rsid w:val="001574C1"/>
    <w:rsid w:val="00160DE2"/>
    <w:rsid w:val="0017588A"/>
    <w:rsid w:val="001758A0"/>
    <w:rsid w:val="001857D4"/>
    <w:rsid w:val="001950E6"/>
    <w:rsid w:val="00195E6B"/>
    <w:rsid w:val="0019780D"/>
    <w:rsid w:val="001A0608"/>
    <w:rsid w:val="001A07F3"/>
    <w:rsid w:val="001A2C11"/>
    <w:rsid w:val="001A3185"/>
    <w:rsid w:val="001A6FC4"/>
    <w:rsid w:val="001B00E0"/>
    <w:rsid w:val="001E2598"/>
    <w:rsid w:val="001F06D6"/>
    <w:rsid w:val="001F0FF9"/>
    <w:rsid w:val="001F560D"/>
    <w:rsid w:val="001F5AA9"/>
    <w:rsid w:val="002034CE"/>
    <w:rsid w:val="00204235"/>
    <w:rsid w:val="00207B38"/>
    <w:rsid w:val="00210E09"/>
    <w:rsid w:val="00212695"/>
    <w:rsid w:val="00222569"/>
    <w:rsid w:val="00227FCA"/>
    <w:rsid w:val="00240A14"/>
    <w:rsid w:val="00242FC5"/>
    <w:rsid w:val="00247F92"/>
    <w:rsid w:val="002637A4"/>
    <w:rsid w:val="0027049A"/>
    <w:rsid w:val="002756D8"/>
    <w:rsid w:val="002A0FA5"/>
    <w:rsid w:val="002A532A"/>
    <w:rsid w:val="002D0D83"/>
    <w:rsid w:val="002D6B25"/>
    <w:rsid w:val="002E0651"/>
    <w:rsid w:val="002E2A20"/>
    <w:rsid w:val="002E4635"/>
    <w:rsid w:val="002E6CB5"/>
    <w:rsid w:val="002F0C07"/>
    <w:rsid w:val="002F2E53"/>
    <w:rsid w:val="002F2E79"/>
    <w:rsid w:val="002F5017"/>
    <w:rsid w:val="00300EAE"/>
    <w:rsid w:val="00302607"/>
    <w:rsid w:val="00304E74"/>
    <w:rsid w:val="003105A5"/>
    <w:rsid w:val="003108D2"/>
    <w:rsid w:val="0031426C"/>
    <w:rsid w:val="00315363"/>
    <w:rsid w:val="00316CE5"/>
    <w:rsid w:val="00335903"/>
    <w:rsid w:val="00342282"/>
    <w:rsid w:val="00344A35"/>
    <w:rsid w:val="00357517"/>
    <w:rsid w:val="003620A9"/>
    <w:rsid w:val="00370324"/>
    <w:rsid w:val="00371D69"/>
    <w:rsid w:val="00372E57"/>
    <w:rsid w:val="0037420A"/>
    <w:rsid w:val="00386ECE"/>
    <w:rsid w:val="00387046"/>
    <w:rsid w:val="003A160E"/>
    <w:rsid w:val="003A3283"/>
    <w:rsid w:val="003B5FA4"/>
    <w:rsid w:val="003C422D"/>
    <w:rsid w:val="003C5362"/>
    <w:rsid w:val="003D59E6"/>
    <w:rsid w:val="003D5A3D"/>
    <w:rsid w:val="003F1C26"/>
    <w:rsid w:val="0040051E"/>
    <w:rsid w:val="00424B24"/>
    <w:rsid w:val="00430B84"/>
    <w:rsid w:val="00430EBF"/>
    <w:rsid w:val="004324E5"/>
    <w:rsid w:val="004431B3"/>
    <w:rsid w:val="00445566"/>
    <w:rsid w:val="0045347F"/>
    <w:rsid w:val="00454B8C"/>
    <w:rsid w:val="004568AC"/>
    <w:rsid w:val="00457DD4"/>
    <w:rsid w:val="00461F61"/>
    <w:rsid w:val="00473C94"/>
    <w:rsid w:val="00476578"/>
    <w:rsid w:val="00484192"/>
    <w:rsid w:val="004959B1"/>
    <w:rsid w:val="004A5AA1"/>
    <w:rsid w:val="004C4498"/>
    <w:rsid w:val="004D150F"/>
    <w:rsid w:val="004D4275"/>
    <w:rsid w:val="004D5590"/>
    <w:rsid w:val="004D5FAD"/>
    <w:rsid w:val="004E05FD"/>
    <w:rsid w:val="004E4550"/>
    <w:rsid w:val="004E58AB"/>
    <w:rsid w:val="004F568D"/>
    <w:rsid w:val="0051793B"/>
    <w:rsid w:val="00523FEE"/>
    <w:rsid w:val="00534A82"/>
    <w:rsid w:val="0053791D"/>
    <w:rsid w:val="005426C3"/>
    <w:rsid w:val="00553426"/>
    <w:rsid w:val="0055405C"/>
    <w:rsid w:val="005553CB"/>
    <w:rsid w:val="005614F9"/>
    <w:rsid w:val="005627F4"/>
    <w:rsid w:val="0059031E"/>
    <w:rsid w:val="005970E0"/>
    <w:rsid w:val="005A065D"/>
    <w:rsid w:val="005A076B"/>
    <w:rsid w:val="005A2420"/>
    <w:rsid w:val="005A688A"/>
    <w:rsid w:val="005B66B3"/>
    <w:rsid w:val="005B6867"/>
    <w:rsid w:val="005C3EE6"/>
    <w:rsid w:val="005C708C"/>
    <w:rsid w:val="005E17DE"/>
    <w:rsid w:val="005E4CC9"/>
    <w:rsid w:val="005F1791"/>
    <w:rsid w:val="005F18E5"/>
    <w:rsid w:val="005F3B9A"/>
    <w:rsid w:val="005F5DA8"/>
    <w:rsid w:val="006130B4"/>
    <w:rsid w:val="00635A99"/>
    <w:rsid w:val="00635E2A"/>
    <w:rsid w:val="00642ED4"/>
    <w:rsid w:val="006513C6"/>
    <w:rsid w:val="00652F20"/>
    <w:rsid w:val="0066619B"/>
    <w:rsid w:val="006667B0"/>
    <w:rsid w:val="0066745E"/>
    <w:rsid w:val="00676675"/>
    <w:rsid w:val="006776D4"/>
    <w:rsid w:val="00685162"/>
    <w:rsid w:val="00685E47"/>
    <w:rsid w:val="0068755E"/>
    <w:rsid w:val="00695AFA"/>
    <w:rsid w:val="006A458B"/>
    <w:rsid w:val="006B14B8"/>
    <w:rsid w:val="006C3DD2"/>
    <w:rsid w:val="006F084B"/>
    <w:rsid w:val="006F0F0E"/>
    <w:rsid w:val="007167A1"/>
    <w:rsid w:val="00720561"/>
    <w:rsid w:val="00722FFA"/>
    <w:rsid w:val="007323C8"/>
    <w:rsid w:val="00734239"/>
    <w:rsid w:val="0073660A"/>
    <w:rsid w:val="00744667"/>
    <w:rsid w:val="007467D3"/>
    <w:rsid w:val="00752607"/>
    <w:rsid w:val="007569EA"/>
    <w:rsid w:val="007606BB"/>
    <w:rsid w:val="00782142"/>
    <w:rsid w:val="00782218"/>
    <w:rsid w:val="00783099"/>
    <w:rsid w:val="00786E62"/>
    <w:rsid w:val="0079739A"/>
    <w:rsid w:val="00797FDE"/>
    <w:rsid w:val="007A0681"/>
    <w:rsid w:val="007A64EF"/>
    <w:rsid w:val="007B05F8"/>
    <w:rsid w:val="007D432E"/>
    <w:rsid w:val="007E6EB7"/>
    <w:rsid w:val="007E764B"/>
    <w:rsid w:val="00802B30"/>
    <w:rsid w:val="008050DD"/>
    <w:rsid w:val="008074C0"/>
    <w:rsid w:val="00807A57"/>
    <w:rsid w:val="008115B5"/>
    <w:rsid w:val="008115E6"/>
    <w:rsid w:val="00817616"/>
    <w:rsid w:val="00820C6D"/>
    <w:rsid w:val="00821E83"/>
    <w:rsid w:val="0082223E"/>
    <w:rsid w:val="00826D20"/>
    <w:rsid w:val="00831B8C"/>
    <w:rsid w:val="008459E7"/>
    <w:rsid w:val="008550DA"/>
    <w:rsid w:val="0085638C"/>
    <w:rsid w:val="00873302"/>
    <w:rsid w:val="00873BD7"/>
    <w:rsid w:val="008766B3"/>
    <w:rsid w:val="00876CF7"/>
    <w:rsid w:val="00882EC8"/>
    <w:rsid w:val="00885C4B"/>
    <w:rsid w:val="00887F37"/>
    <w:rsid w:val="00893ABF"/>
    <w:rsid w:val="008A3371"/>
    <w:rsid w:val="008B0BD4"/>
    <w:rsid w:val="008B3BBD"/>
    <w:rsid w:val="008C14EB"/>
    <w:rsid w:val="008E0287"/>
    <w:rsid w:val="008E437C"/>
    <w:rsid w:val="008F3B8A"/>
    <w:rsid w:val="009018BD"/>
    <w:rsid w:val="00901B22"/>
    <w:rsid w:val="009050D4"/>
    <w:rsid w:val="0091043E"/>
    <w:rsid w:val="00911B94"/>
    <w:rsid w:val="009121B1"/>
    <w:rsid w:val="00912398"/>
    <w:rsid w:val="00920380"/>
    <w:rsid w:val="0092305B"/>
    <w:rsid w:val="00924108"/>
    <w:rsid w:val="0092432F"/>
    <w:rsid w:val="009319F9"/>
    <w:rsid w:val="0094301C"/>
    <w:rsid w:val="009501DC"/>
    <w:rsid w:val="00950F6C"/>
    <w:rsid w:val="00951214"/>
    <w:rsid w:val="0095694E"/>
    <w:rsid w:val="0096303F"/>
    <w:rsid w:val="0097132C"/>
    <w:rsid w:val="00971DCC"/>
    <w:rsid w:val="009761F1"/>
    <w:rsid w:val="00996AFE"/>
    <w:rsid w:val="009A5167"/>
    <w:rsid w:val="009B51F1"/>
    <w:rsid w:val="009C21B3"/>
    <w:rsid w:val="009C594B"/>
    <w:rsid w:val="009C6D18"/>
    <w:rsid w:val="009D5807"/>
    <w:rsid w:val="009D5CAA"/>
    <w:rsid w:val="009D6326"/>
    <w:rsid w:val="009E0AA3"/>
    <w:rsid w:val="009E49ED"/>
    <w:rsid w:val="009E7152"/>
    <w:rsid w:val="009F7E56"/>
    <w:rsid w:val="00A05EC4"/>
    <w:rsid w:val="00A07DC4"/>
    <w:rsid w:val="00A11492"/>
    <w:rsid w:val="00A22BEF"/>
    <w:rsid w:val="00A24FFF"/>
    <w:rsid w:val="00A36C4E"/>
    <w:rsid w:val="00A53088"/>
    <w:rsid w:val="00A536CC"/>
    <w:rsid w:val="00A55BE5"/>
    <w:rsid w:val="00A645A5"/>
    <w:rsid w:val="00A67018"/>
    <w:rsid w:val="00A7478A"/>
    <w:rsid w:val="00A7483F"/>
    <w:rsid w:val="00A906E7"/>
    <w:rsid w:val="00A963FA"/>
    <w:rsid w:val="00AB2076"/>
    <w:rsid w:val="00AB3D8C"/>
    <w:rsid w:val="00AB76E8"/>
    <w:rsid w:val="00AC6563"/>
    <w:rsid w:val="00AD0150"/>
    <w:rsid w:val="00AE719C"/>
    <w:rsid w:val="00AF629A"/>
    <w:rsid w:val="00B02049"/>
    <w:rsid w:val="00B101B9"/>
    <w:rsid w:val="00B12855"/>
    <w:rsid w:val="00B20EB8"/>
    <w:rsid w:val="00B23064"/>
    <w:rsid w:val="00B278F7"/>
    <w:rsid w:val="00B305EE"/>
    <w:rsid w:val="00B30F31"/>
    <w:rsid w:val="00B3477C"/>
    <w:rsid w:val="00B504D6"/>
    <w:rsid w:val="00B53E0B"/>
    <w:rsid w:val="00B616C0"/>
    <w:rsid w:val="00B65BA7"/>
    <w:rsid w:val="00B6672A"/>
    <w:rsid w:val="00B72289"/>
    <w:rsid w:val="00B812AB"/>
    <w:rsid w:val="00B931EB"/>
    <w:rsid w:val="00B94601"/>
    <w:rsid w:val="00BA0F06"/>
    <w:rsid w:val="00BA32BF"/>
    <w:rsid w:val="00BB0F0E"/>
    <w:rsid w:val="00BB544E"/>
    <w:rsid w:val="00BC2576"/>
    <w:rsid w:val="00BC3A66"/>
    <w:rsid w:val="00BE1A20"/>
    <w:rsid w:val="00BE2B29"/>
    <w:rsid w:val="00BF0371"/>
    <w:rsid w:val="00BF42DB"/>
    <w:rsid w:val="00BF4C64"/>
    <w:rsid w:val="00BF51D9"/>
    <w:rsid w:val="00C00916"/>
    <w:rsid w:val="00C00F15"/>
    <w:rsid w:val="00C159D9"/>
    <w:rsid w:val="00C15A86"/>
    <w:rsid w:val="00C204B0"/>
    <w:rsid w:val="00C30A8E"/>
    <w:rsid w:val="00C37136"/>
    <w:rsid w:val="00C517DB"/>
    <w:rsid w:val="00C51ABD"/>
    <w:rsid w:val="00C5654E"/>
    <w:rsid w:val="00C65D76"/>
    <w:rsid w:val="00C663E4"/>
    <w:rsid w:val="00C70D56"/>
    <w:rsid w:val="00C74CAF"/>
    <w:rsid w:val="00C849A8"/>
    <w:rsid w:val="00C9310B"/>
    <w:rsid w:val="00C94A6A"/>
    <w:rsid w:val="00C95FE1"/>
    <w:rsid w:val="00CA2932"/>
    <w:rsid w:val="00CB387B"/>
    <w:rsid w:val="00CB3BB2"/>
    <w:rsid w:val="00CC06A9"/>
    <w:rsid w:val="00CC5E67"/>
    <w:rsid w:val="00CD0E09"/>
    <w:rsid w:val="00CD1B91"/>
    <w:rsid w:val="00CD4A2B"/>
    <w:rsid w:val="00CD50B6"/>
    <w:rsid w:val="00CE1CFE"/>
    <w:rsid w:val="00CF5F1B"/>
    <w:rsid w:val="00D03345"/>
    <w:rsid w:val="00D23C8C"/>
    <w:rsid w:val="00D33645"/>
    <w:rsid w:val="00D3557D"/>
    <w:rsid w:val="00D37FF1"/>
    <w:rsid w:val="00D423EE"/>
    <w:rsid w:val="00D5686B"/>
    <w:rsid w:val="00D61F75"/>
    <w:rsid w:val="00D62272"/>
    <w:rsid w:val="00D6260C"/>
    <w:rsid w:val="00D66B8E"/>
    <w:rsid w:val="00D67BF0"/>
    <w:rsid w:val="00D86850"/>
    <w:rsid w:val="00D953F0"/>
    <w:rsid w:val="00D95E53"/>
    <w:rsid w:val="00DA006C"/>
    <w:rsid w:val="00DA74E3"/>
    <w:rsid w:val="00DB08C7"/>
    <w:rsid w:val="00DD12FB"/>
    <w:rsid w:val="00DD6777"/>
    <w:rsid w:val="00DD7F06"/>
    <w:rsid w:val="00DE25F5"/>
    <w:rsid w:val="00DF6721"/>
    <w:rsid w:val="00E00A8D"/>
    <w:rsid w:val="00E20FE9"/>
    <w:rsid w:val="00E36EB9"/>
    <w:rsid w:val="00E41016"/>
    <w:rsid w:val="00E5631B"/>
    <w:rsid w:val="00E606AB"/>
    <w:rsid w:val="00E61770"/>
    <w:rsid w:val="00E61FB4"/>
    <w:rsid w:val="00E67EEB"/>
    <w:rsid w:val="00E7160A"/>
    <w:rsid w:val="00E82202"/>
    <w:rsid w:val="00E82335"/>
    <w:rsid w:val="00E82D45"/>
    <w:rsid w:val="00E9165E"/>
    <w:rsid w:val="00E918C5"/>
    <w:rsid w:val="00EB0FC6"/>
    <w:rsid w:val="00EB62AE"/>
    <w:rsid w:val="00EB6D6A"/>
    <w:rsid w:val="00EB7C30"/>
    <w:rsid w:val="00EC2F51"/>
    <w:rsid w:val="00EE20E5"/>
    <w:rsid w:val="00EE375C"/>
    <w:rsid w:val="00EE5C1E"/>
    <w:rsid w:val="00EF13AE"/>
    <w:rsid w:val="00EF5F3E"/>
    <w:rsid w:val="00F06C6B"/>
    <w:rsid w:val="00F12D01"/>
    <w:rsid w:val="00F1375F"/>
    <w:rsid w:val="00F24F01"/>
    <w:rsid w:val="00F32015"/>
    <w:rsid w:val="00F4661C"/>
    <w:rsid w:val="00F52B53"/>
    <w:rsid w:val="00F55472"/>
    <w:rsid w:val="00F61AB3"/>
    <w:rsid w:val="00F633EE"/>
    <w:rsid w:val="00F64B9C"/>
    <w:rsid w:val="00F72B63"/>
    <w:rsid w:val="00F7361C"/>
    <w:rsid w:val="00F74A2B"/>
    <w:rsid w:val="00F759F0"/>
    <w:rsid w:val="00F807B8"/>
    <w:rsid w:val="00F8149A"/>
    <w:rsid w:val="00FA059A"/>
    <w:rsid w:val="00FA525E"/>
    <w:rsid w:val="00FB1312"/>
    <w:rsid w:val="00FB236B"/>
    <w:rsid w:val="00FB3142"/>
    <w:rsid w:val="00FB6406"/>
    <w:rsid w:val="00FB6B75"/>
    <w:rsid w:val="00FD4485"/>
    <w:rsid w:val="00FD5D54"/>
    <w:rsid w:val="00FD72A8"/>
    <w:rsid w:val="00FF3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F85984"/>
  <w15:docId w15:val="{1D453380-82A5-43E1-BA70-EB7E29B5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F0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9F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59F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59F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59F0"/>
    <w:rPr>
      <w:sz w:val="18"/>
      <w:szCs w:val="18"/>
    </w:rPr>
  </w:style>
  <w:style w:type="character" w:customStyle="1" w:styleId="apple-converted-space">
    <w:name w:val="apple-converted-space"/>
    <w:basedOn w:val="a0"/>
    <w:rsid w:val="001A07F3"/>
  </w:style>
  <w:style w:type="character" w:styleId="a5">
    <w:name w:val="Hyperlink"/>
    <w:basedOn w:val="a0"/>
    <w:uiPriority w:val="99"/>
    <w:unhideWhenUsed/>
    <w:rsid w:val="0004353C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553CB"/>
    <w:pPr>
      <w:spacing w:before="100" w:beforeAutospacing="1" w:after="100" w:afterAutospacing="1"/>
    </w:pPr>
  </w:style>
  <w:style w:type="paragraph" w:styleId="HTML">
    <w:name w:val="HTML Preformatted"/>
    <w:basedOn w:val="a"/>
    <w:link w:val="HTMLChar"/>
    <w:uiPriority w:val="99"/>
    <w:unhideWhenUsed/>
    <w:rsid w:val="002F2E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Char">
    <w:name w:val="HTML 预设格式 Char"/>
    <w:basedOn w:val="a0"/>
    <w:link w:val="HTML"/>
    <w:uiPriority w:val="99"/>
    <w:rsid w:val="002F2E53"/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rsid w:val="00E20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a1"/>
    <w:next w:val="a7"/>
    <w:uiPriority w:val="59"/>
    <w:rsid w:val="00782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WangYongtao王勇涛</dc:creator>
  <cp:keywords/>
  <dc:description/>
  <cp:lastModifiedBy>dell</cp:lastModifiedBy>
  <cp:revision>11</cp:revision>
  <dcterms:created xsi:type="dcterms:W3CDTF">2023-10-16T05:10:00Z</dcterms:created>
  <dcterms:modified xsi:type="dcterms:W3CDTF">2023-10-24T08:27:00Z</dcterms:modified>
</cp:coreProperties>
</file>